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D6" w:rsidRPr="00315471" w:rsidRDefault="00D947D6" w:rsidP="00315471">
      <w:pPr>
        <w:ind w:firstLine="709"/>
        <w:jc w:val="center"/>
        <w:rPr>
          <w:sz w:val="28"/>
          <w:szCs w:val="28"/>
          <w:lang w:eastAsia="ru-RU"/>
        </w:rPr>
      </w:pPr>
      <w:proofErr w:type="gramStart"/>
      <w:r w:rsidRPr="00315471">
        <w:rPr>
          <w:sz w:val="28"/>
          <w:szCs w:val="28"/>
          <w:lang w:eastAsia="ru-RU"/>
        </w:rPr>
        <w:t>П</w:t>
      </w:r>
      <w:proofErr w:type="gramEnd"/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Р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Т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К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Л</w:t>
      </w:r>
    </w:p>
    <w:p w:rsidR="00315471" w:rsidRPr="00315471" w:rsidRDefault="00EC0CC5" w:rsidP="009426C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>подведения итогов аукциона в электронной форме</w:t>
      </w:r>
      <w:r w:rsidR="00315471" w:rsidRPr="00315471">
        <w:rPr>
          <w:sz w:val="28"/>
          <w:szCs w:val="28"/>
          <w:lang w:eastAsia="ru-RU"/>
        </w:rPr>
        <w:t xml:space="preserve"> по продаже изъятого на основании решения суда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Федерации: </w:t>
      </w:r>
    </w:p>
    <w:p w:rsidR="00315471" w:rsidRPr="00315471" w:rsidRDefault="00315471" w:rsidP="00315471">
      <w:pPr>
        <w:suppressAutoHyphens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82C3C" w:rsidRDefault="00982C3C" w:rsidP="00315471">
      <w:pPr>
        <w:ind w:firstLine="709"/>
        <w:jc w:val="center"/>
        <w:rPr>
          <w:b/>
          <w:sz w:val="28"/>
          <w:szCs w:val="28"/>
          <w:lang w:eastAsia="ru-RU"/>
        </w:rPr>
      </w:pPr>
    </w:p>
    <w:p w:rsidR="00D947D6" w:rsidRPr="00315471" w:rsidRDefault="00F50B64" w:rsidP="00315471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F50B64">
        <w:rPr>
          <w:b/>
          <w:sz w:val="28"/>
          <w:szCs w:val="28"/>
          <w:lang w:eastAsia="ru-RU"/>
        </w:rPr>
        <w:t xml:space="preserve">нежилого здания общей площадью общей площадью 849,7 </w:t>
      </w:r>
      <w:proofErr w:type="spellStart"/>
      <w:r w:rsidRPr="00F50B64">
        <w:rPr>
          <w:b/>
          <w:sz w:val="28"/>
          <w:szCs w:val="28"/>
          <w:lang w:eastAsia="ru-RU"/>
        </w:rPr>
        <w:t>кв.м</w:t>
      </w:r>
      <w:proofErr w:type="spellEnd"/>
      <w:r w:rsidRPr="00F50B64">
        <w:rPr>
          <w:b/>
          <w:sz w:val="28"/>
          <w:szCs w:val="28"/>
          <w:lang w:eastAsia="ru-RU"/>
        </w:rPr>
        <w:t xml:space="preserve">., </w:t>
      </w:r>
      <w:proofErr w:type="gramStart"/>
      <w:r w:rsidRPr="00F50B64">
        <w:rPr>
          <w:b/>
          <w:sz w:val="28"/>
          <w:szCs w:val="28"/>
          <w:lang w:eastAsia="ru-RU"/>
        </w:rPr>
        <w:t>количество этажей: 3, в том числе подземных 1, кадастровый номер 52:18:0060052:249, являющегося объектом культурного наследия регионального значения – «Жилой дом», расположенного по адресу</w:t>
      </w:r>
      <w:proofErr w:type="gramEnd"/>
      <w:r w:rsidRPr="00F50B64">
        <w:rPr>
          <w:b/>
          <w:sz w:val="28"/>
          <w:szCs w:val="28"/>
          <w:lang w:eastAsia="ru-RU"/>
        </w:rPr>
        <w:t xml:space="preserve">: Российская Федерация, Нижегородская область, городской округ город Нижний Новгород, город Нижний Новгород, улица Нижегородская, </w:t>
      </w:r>
      <w:r w:rsidR="006E5719">
        <w:rPr>
          <w:b/>
          <w:sz w:val="28"/>
          <w:szCs w:val="28"/>
          <w:lang w:eastAsia="ru-RU"/>
        </w:rPr>
        <w:br/>
      </w:r>
      <w:r w:rsidRPr="00F50B64">
        <w:rPr>
          <w:b/>
          <w:sz w:val="28"/>
          <w:szCs w:val="28"/>
          <w:lang w:eastAsia="ru-RU"/>
        </w:rPr>
        <w:t xml:space="preserve">дом 19/29, на электронной торговой площадке </w:t>
      </w:r>
      <w:r w:rsidR="006E5719">
        <w:rPr>
          <w:b/>
          <w:sz w:val="28"/>
          <w:szCs w:val="28"/>
          <w:lang w:eastAsia="ru-RU"/>
        </w:rPr>
        <w:br/>
      </w:r>
      <w:r w:rsidRPr="00F50B64">
        <w:rPr>
          <w:b/>
          <w:sz w:val="28"/>
          <w:szCs w:val="28"/>
          <w:lang w:eastAsia="ru-RU"/>
        </w:rPr>
        <w:t>АО «Российский аукционный дом» www.lot-online.ru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59"/>
      </w:tblGrid>
      <w:tr w:rsidR="00D947D6" w:rsidRPr="00315471" w:rsidTr="006671F3">
        <w:tc>
          <w:tcPr>
            <w:tcW w:w="4672" w:type="dxa"/>
            <w:hideMark/>
          </w:tcPr>
          <w:p w:rsidR="00D947D6" w:rsidRPr="00315471" w:rsidRDefault="00D947D6" w:rsidP="00315471">
            <w:pPr>
              <w:tabs>
                <w:tab w:val="left" w:pos="1080"/>
              </w:tabs>
              <w:ind w:firstLine="709"/>
              <w:jc w:val="both"/>
              <w:rPr>
                <w:sz w:val="28"/>
                <w:szCs w:val="28"/>
              </w:rPr>
            </w:pPr>
            <w:r w:rsidRPr="00315471">
              <w:rPr>
                <w:sz w:val="28"/>
                <w:szCs w:val="28"/>
              </w:rPr>
              <w:t xml:space="preserve">                                                    </w:t>
            </w:r>
            <w:r w:rsidR="006671F3">
              <w:rPr>
                <w:sz w:val="28"/>
                <w:szCs w:val="28"/>
              </w:rPr>
              <w:t xml:space="preserve"> </w:t>
            </w:r>
            <w:r w:rsidRPr="00315471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5359" w:type="dxa"/>
            <w:hideMark/>
          </w:tcPr>
          <w:p w:rsidR="006E5719" w:rsidRDefault="006E5719" w:rsidP="00BD6805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D947D6" w:rsidRPr="00315471" w:rsidRDefault="006671F3" w:rsidP="00BD6805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D6805">
              <w:rPr>
                <w:sz w:val="28"/>
                <w:szCs w:val="28"/>
              </w:rPr>
              <w:t>30</w:t>
            </w:r>
            <w:r w:rsidR="007D5119" w:rsidRPr="00315471">
              <w:rPr>
                <w:sz w:val="28"/>
                <w:szCs w:val="28"/>
              </w:rPr>
              <w:t xml:space="preserve"> января 2026 года</w:t>
            </w:r>
          </w:p>
        </w:tc>
      </w:tr>
    </w:tbl>
    <w:p w:rsidR="00D947D6" w:rsidRPr="00315471" w:rsidRDefault="00D947D6" w:rsidP="00315471">
      <w:pPr>
        <w:ind w:firstLine="709"/>
        <w:jc w:val="right"/>
        <w:rPr>
          <w:sz w:val="28"/>
          <w:szCs w:val="28"/>
        </w:rPr>
      </w:pPr>
    </w:p>
    <w:p w:rsidR="00EC3401" w:rsidRPr="00315471" w:rsidRDefault="00EC3401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Продавец: Министерство имущественных и земельных отношений Нижегородской области.</w:t>
      </w:r>
    </w:p>
    <w:p w:rsidR="00EC3401" w:rsidRPr="00315471" w:rsidRDefault="00EC3401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Оператор электронной площадки: Акционерное общество «Российский аукционный дом» (далее</w:t>
      </w:r>
      <w:r w:rsidR="00C40F6B" w:rsidRPr="00315471">
        <w:rPr>
          <w:sz w:val="28"/>
          <w:szCs w:val="28"/>
        </w:rPr>
        <w:t xml:space="preserve"> </w:t>
      </w:r>
      <w:r w:rsidR="00C40F6B" w:rsidRPr="00315471">
        <w:rPr>
          <w:sz w:val="28"/>
          <w:szCs w:val="28"/>
          <w:lang w:eastAsia="ru-RU"/>
        </w:rPr>
        <w:t xml:space="preserve">– </w:t>
      </w:r>
      <w:r w:rsidRPr="00315471">
        <w:rPr>
          <w:sz w:val="28"/>
          <w:szCs w:val="28"/>
        </w:rPr>
        <w:t>АО «РАД»).</w:t>
      </w:r>
    </w:p>
    <w:p w:rsidR="00EC0CC5" w:rsidRPr="00315471" w:rsidRDefault="00EC0CC5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Место проведения аукциона: Электронная площадка </w:t>
      </w:r>
      <w:r w:rsidR="00BD6805">
        <w:rPr>
          <w:sz w:val="28"/>
          <w:szCs w:val="28"/>
        </w:rPr>
        <w:br/>
      </w:r>
      <w:r w:rsidRPr="00315471">
        <w:rPr>
          <w:sz w:val="28"/>
          <w:szCs w:val="28"/>
        </w:rPr>
        <w:t>АО «РАД» Lot-online.ru.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Дата и время начала проведения </w:t>
      </w:r>
      <w:r w:rsidR="00EC0CC5" w:rsidRPr="00315471">
        <w:rPr>
          <w:sz w:val="28"/>
          <w:szCs w:val="28"/>
        </w:rPr>
        <w:t>аукциона</w:t>
      </w:r>
      <w:r w:rsidRPr="00315471">
        <w:rPr>
          <w:sz w:val="28"/>
          <w:szCs w:val="28"/>
        </w:rPr>
        <w:t xml:space="preserve">: </w:t>
      </w:r>
      <w:r w:rsidR="00BD6805">
        <w:rPr>
          <w:sz w:val="28"/>
          <w:szCs w:val="28"/>
        </w:rPr>
        <w:t>30</w:t>
      </w:r>
      <w:r w:rsidRPr="00315471">
        <w:rPr>
          <w:sz w:val="28"/>
          <w:szCs w:val="28"/>
        </w:rPr>
        <w:t xml:space="preserve"> января 2026 года, 09 часов 30 минут по московскому времени.</w:t>
      </w:r>
    </w:p>
    <w:p w:rsidR="00F15077" w:rsidRPr="00276C09" w:rsidRDefault="00F15077" w:rsidP="00315471">
      <w:pPr>
        <w:ind w:firstLine="709"/>
        <w:jc w:val="both"/>
        <w:rPr>
          <w:color w:val="000000" w:themeColor="text1"/>
          <w:sz w:val="28"/>
          <w:szCs w:val="28"/>
        </w:rPr>
      </w:pPr>
      <w:r w:rsidRPr="00276C09">
        <w:rPr>
          <w:color w:val="000000" w:themeColor="text1"/>
          <w:sz w:val="28"/>
          <w:szCs w:val="28"/>
        </w:rPr>
        <w:t xml:space="preserve">Код лота: </w:t>
      </w:r>
      <w:r w:rsidR="001C203E">
        <w:rPr>
          <w:color w:val="000000" w:themeColor="text1"/>
          <w:sz w:val="28"/>
          <w:szCs w:val="28"/>
        </w:rPr>
        <w:t>1275191-4001-60-1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</w:p>
    <w:p w:rsidR="00667187" w:rsidRPr="00315471" w:rsidRDefault="00667187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Предмет </w:t>
      </w:r>
      <w:r w:rsidR="00EC0CC5" w:rsidRPr="00315471">
        <w:rPr>
          <w:sz w:val="28"/>
          <w:szCs w:val="28"/>
        </w:rPr>
        <w:t>аукциона</w:t>
      </w:r>
      <w:r w:rsidRPr="00315471">
        <w:rPr>
          <w:sz w:val="28"/>
          <w:szCs w:val="28"/>
        </w:rPr>
        <w:t xml:space="preserve">: </w:t>
      </w: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r w:rsidRPr="00D90D0C">
        <w:rPr>
          <w:sz w:val="28"/>
          <w:szCs w:val="28"/>
        </w:rPr>
        <w:t xml:space="preserve">Нежилое здание общей площадью 849,7 кв.м., количество этажей: 3, в том числе подземных 1, кадастровый номер 52:18:0060052:249, являющееся объектом культурного наследия регионального значения – «Жилой дом», расположенное по адресу: </w:t>
      </w:r>
      <w:proofErr w:type="gramStart"/>
      <w:r w:rsidRPr="00D90D0C">
        <w:rPr>
          <w:sz w:val="28"/>
          <w:szCs w:val="28"/>
        </w:rPr>
        <w:t>Российская Федерация, Нижегородская область, городской округ город Нижний Новгород, город Нижний Новгород, улица Нижегородская, дом 19/29 (далее – Объект) (документ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утвержден Приказом управления государственной охраны объектов культурного наследия Нижегородской области «О включении выявленных объектов культурного наследия, расположенных, расположенных в городе Нижнем</w:t>
      </w:r>
      <w:proofErr w:type="gramEnd"/>
      <w:r w:rsidRPr="00D90D0C">
        <w:rPr>
          <w:sz w:val="28"/>
          <w:szCs w:val="28"/>
        </w:rPr>
        <w:t xml:space="preserve"> </w:t>
      </w:r>
      <w:proofErr w:type="gramStart"/>
      <w:r w:rsidRPr="00D90D0C">
        <w:rPr>
          <w:sz w:val="28"/>
          <w:szCs w:val="28"/>
        </w:rPr>
        <w:t xml:space="preserve">Новгороде на улицах Большие Овраги, Луначарского, Нижегородской, Соревнования, Сергиевской, Ярославской и территории Кремля, в единый государственный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регионального значения, утверждении границ и режима использования их территорий» от 14.04.2020 № 150). </w:t>
      </w:r>
      <w:proofErr w:type="gramEnd"/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r w:rsidRPr="00D90D0C">
        <w:rPr>
          <w:sz w:val="28"/>
          <w:szCs w:val="28"/>
        </w:rPr>
        <w:lastRenderedPageBreak/>
        <w:t>Собственник Объекта – физическое лицо.</w:t>
      </w: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r w:rsidRPr="00D90D0C">
        <w:rPr>
          <w:sz w:val="28"/>
          <w:szCs w:val="28"/>
        </w:rPr>
        <w:t>Согласно сведениям из выписок из Единого государственного реестра недвижимости на Объект установлены ограничения и обременения, в том числе:</w:t>
      </w: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r w:rsidRPr="00D90D0C">
        <w:rPr>
          <w:sz w:val="28"/>
          <w:szCs w:val="28"/>
        </w:rPr>
        <w:t xml:space="preserve">- Охранным обязательством собственника или иного законного владельца объекта культурного наследия регионального значения «Жилой дом», расположенного по адресу: </w:t>
      </w:r>
      <w:proofErr w:type="gramStart"/>
      <w:r w:rsidRPr="00D90D0C">
        <w:rPr>
          <w:sz w:val="28"/>
          <w:szCs w:val="28"/>
        </w:rPr>
        <w:t xml:space="preserve">Российская Федерация, Нижегородская область, городской округ город Нижний Новгород, город Нижний Новгород, улица Нижегородская, дом 19/29, утвержденным приказом управления государственной охраны объектов культурного наследия Нижегородской области от 24.10.2025 </w:t>
      </w:r>
      <w:r w:rsidR="00286BAB">
        <w:rPr>
          <w:sz w:val="28"/>
          <w:szCs w:val="28"/>
        </w:rPr>
        <w:br/>
      </w:r>
      <w:r w:rsidRPr="00D90D0C">
        <w:rPr>
          <w:sz w:val="28"/>
          <w:szCs w:val="28"/>
        </w:rPr>
        <w:t>№ 46 (далее – Охранное обязательство), установлены требования к сохранению, содержанию и использованию, к обеспечению доступа, к размещению наружной рекламы на объект культурного наследия;</w:t>
      </w:r>
      <w:proofErr w:type="gramEnd"/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r w:rsidRPr="00D90D0C">
        <w:rPr>
          <w:sz w:val="28"/>
          <w:szCs w:val="28"/>
        </w:rPr>
        <w:t xml:space="preserve">- запрещение регистрации на основании определения Нижегородского районного суда от 25.05.2023 по делу № 2-6365/2023. </w:t>
      </w: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proofErr w:type="gramStart"/>
      <w:r w:rsidRPr="00D90D0C">
        <w:rPr>
          <w:sz w:val="28"/>
          <w:szCs w:val="28"/>
        </w:rPr>
        <w:t xml:space="preserve">Также покупатель обязан выполнять требования, предусмотренные Охранным обязательством, порядок и условия его выполнения, а также требования, установленные </w:t>
      </w:r>
      <w:proofErr w:type="spellStart"/>
      <w:r w:rsidRPr="00D90D0C">
        <w:rPr>
          <w:sz w:val="28"/>
          <w:szCs w:val="28"/>
        </w:rPr>
        <w:t>пп</w:t>
      </w:r>
      <w:proofErr w:type="spellEnd"/>
      <w:r w:rsidRPr="00D90D0C">
        <w:rPr>
          <w:sz w:val="28"/>
          <w:szCs w:val="28"/>
        </w:rPr>
        <w:t xml:space="preserve">. 1-3 ст. 47.3 Федерального закона от 25.06.2002 </w:t>
      </w:r>
      <w:r w:rsidR="00286BAB">
        <w:rPr>
          <w:sz w:val="28"/>
          <w:szCs w:val="28"/>
        </w:rPr>
        <w:br/>
      </w:r>
      <w:r w:rsidRPr="00D90D0C">
        <w:rPr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Федерации» и статьей 56 Земельного кодекса Российской Федерации.</w:t>
      </w:r>
      <w:proofErr w:type="gramEnd"/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r w:rsidRPr="00D90D0C">
        <w:rPr>
          <w:sz w:val="28"/>
          <w:szCs w:val="28"/>
        </w:rPr>
        <w:t>Объект расположен на земельном участке площадью 1136 кв</w:t>
      </w:r>
      <w:proofErr w:type="gramStart"/>
      <w:r w:rsidRPr="00D90D0C">
        <w:rPr>
          <w:sz w:val="28"/>
          <w:szCs w:val="28"/>
        </w:rPr>
        <w:t>.м</w:t>
      </w:r>
      <w:proofErr w:type="gramEnd"/>
      <w:r w:rsidRPr="00D90D0C">
        <w:rPr>
          <w:sz w:val="28"/>
          <w:szCs w:val="28"/>
        </w:rPr>
        <w:t xml:space="preserve">, кадастровый номер 52:18:0060052:48, категория земель: земли населенных пунктов, вид разрешенного использования: амбулаторно-поликлиническое обслуживание, местоположение: установлено относительно ориентира, расположенного в границах участка, почтовый адрес ориентира: Нижегородская </w:t>
      </w:r>
      <w:proofErr w:type="spellStart"/>
      <w:r w:rsidRPr="00D90D0C">
        <w:rPr>
          <w:sz w:val="28"/>
          <w:szCs w:val="28"/>
        </w:rPr>
        <w:t>обл</w:t>
      </w:r>
      <w:proofErr w:type="spellEnd"/>
      <w:r w:rsidRPr="00D90D0C">
        <w:rPr>
          <w:sz w:val="28"/>
          <w:szCs w:val="28"/>
        </w:rPr>
        <w:t xml:space="preserve">, </w:t>
      </w:r>
      <w:proofErr w:type="spellStart"/>
      <w:r w:rsidRPr="00D90D0C">
        <w:rPr>
          <w:sz w:val="28"/>
          <w:szCs w:val="28"/>
        </w:rPr>
        <w:t>г</w:t>
      </w:r>
      <w:proofErr w:type="gramStart"/>
      <w:r w:rsidRPr="00D90D0C">
        <w:rPr>
          <w:sz w:val="28"/>
          <w:szCs w:val="28"/>
        </w:rPr>
        <w:t>.Н</w:t>
      </w:r>
      <w:proofErr w:type="gramEnd"/>
      <w:r w:rsidRPr="00D90D0C">
        <w:rPr>
          <w:sz w:val="28"/>
          <w:szCs w:val="28"/>
        </w:rPr>
        <w:t>ижний</w:t>
      </w:r>
      <w:proofErr w:type="spellEnd"/>
      <w:r w:rsidRPr="00D90D0C">
        <w:rPr>
          <w:sz w:val="28"/>
          <w:szCs w:val="28"/>
        </w:rPr>
        <w:t xml:space="preserve"> Новгород, Нижегородский район, </w:t>
      </w:r>
      <w:proofErr w:type="spellStart"/>
      <w:r w:rsidRPr="00D90D0C">
        <w:rPr>
          <w:sz w:val="28"/>
          <w:szCs w:val="28"/>
        </w:rPr>
        <w:t>ул.Нижегородская</w:t>
      </w:r>
      <w:proofErr w:type="spellEnd"/>
      <w:r w:rsidRPr="00D90D0C">
        <w:rPr>
          <w:sz w:val="28"/>
          <w:szCs w:val="28"/>
        </w:rPr>
        <w:t>, 19/29.</w:t>
      </w: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r w:rsidRPr="00D90D0C">
        <w:rPr>
          <w:sz w:val="28"/>
          <w:szCs w:val="28"/>
        </w:rPr>
        <w:t xml:space="preserve">Стоимость выполнения реставрационно - ремонтных работ (восстановительных работ) в отношении объекта культурного наследия регионального значения - объекта культурного наследия регионального значения «Жилой дом»,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19/29 составляет 229 711,72 </w:t>
      </w:r>
      <w:proofErr w:type="spellStart"/>
      <w:r w:rsidRPr="00D90D0C">
        <w:rPr>
          <w:sz w:val="28"/>
          <w:szCs w:val="28"/>
        </w:rPr>
        <w:t>тыс</w:t>
      </w:r>
      <w:proofErr w:type="gramStart"/>
      <w:r w:rsidRPr="00D90D0C">
        <w:rPr>
          <w:sz w:val="28"/>
          <w:szCs w:val="28"/>
        </w:rPr>
        <w:t>.р</w:t>
      </w:r>
      <w:proofErr w:type="gramEnd"/>
      <w:r w:rsidRPr="00D90D0C">
        <w:rPr>
          <w:sz w:val="28"/>
          <w:szCs w:val="28"/>
        </w:rPr>
        <w:t>ублей</w:t>
      </w:r>
      <w:proofErr w:type="spellEnd"/>
      <w:r w:rsidRPr="00D90D0C">
        <w:rPr>
          <w:sz w:val="28"/>
          <w:szCs w:val="28"/>
        </w:rPr>
        <w:t xml:space="preserve">, согласно отчету ГАУ НО «Научно-производственный центр по сохранению объектов культурного наследия Нижегородской области» (письмо от 24.10.2025 </w:t>
      </w:r>
      <w:r w:rsidRPr="00D90D0C">
        <w:rPr>
          <w:sz w:val="28"/>
          <w:szCs w:val="28"/>
        </w:rPr>
        <w:br/>
        <w:t xml:space="preserve">№ Сл-963419/25) о стоимости восстановительных работ в отношении объекта культурного наследия регионального значения «Жилой дом» 2-я пол. XIX - начало XX в. (г. Нижний Новгород, ул. </w:t>
      </w:r>
      <w:proofErr w:type="gramStart"/>
      <w:r w:rsidRPr="00D90D0C">
        <w:rPr>
          <w:sz w:val="28"/>
          <w:szCs w:val="28"/>
        </w:rPr>
        <w:t>Нижегородская</w:t>
      </w:r>
      <w:proofErr w:type="gramEnd"/>
      <w:r w:rsidRPr="00D90D0C">
        <w:rPr>
          <w:sz w:val="28"/>
          <w:szCs w:val="28"/>
        </w:rPr>
        <w:t>, 19/29), представленному управлением государственной охраны объектов культурного наследия Нижегородской области.</w:t>
      </w: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r w:rsidRPr="00D90D0C">
        <w:rPr>
          <w:sz w:val="28"/>
          <w:szCs w:val="28"/>
        </w:rPr>
        <w:t>Основание проведения аукциона: апелляционное определение Нижегородского областного суда от 21.10.2025 по делу № 33-163/2025.</w:t>
      </w: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r w:rsidRPr="00D90D0C">
        <w:rPr>
          <w:sz w:val="28"/>
          <w:szCs w:val="28"/>
        </w:rPr>
        <w:t>Начальная цена предмета аукциона –  7 307 420 рублей</w:t>
      </w: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r w:rsidRPr="00D90D0C">
        <w:rPr>
          <w:sz w:val="28"/>
          <w:szCs w:val="28"/>
        </w:rPr>
        <w:t>Сумма задатка (20%) – 1 461 484 рублей</w:t>
      </w:r>
    </w:p>
    <w:p w:rsidR="00F50B64" w:rsidRPr="00D90D0C" w:rsidRDefault="00F50B64" w:rsidP="00D90D0C">
      <w:pPr>
        <w:ind w:firstLine="709"/>
        <w:jc w:val="both"/>
        <w:rPr>
          <w:sz w:val="28"/>
          <w:szCs w:val="28"/>
        </w:rPr>
      </w:pPr>
      <w:r w:rsidRPr="00D90D0C">
        <w:rPr>
          <w:sz w:val="28"/>
          <w:szCs w:val="28"/>
        </w:rPr>
        <w:t>Шаг аукциона – 50 000 рублей</w:t>
      </w:r>
    </w:p>
    <w:p w:rsidR="00EC0CC5" w:rsidRPr="00315471" w:rsidRDefault="00EC0CC5" w:rsidP="00D90D0C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lastRenderedPageBreak/>
        <w:t xml:space="preserve">Решение </w:t>
      </w:r>
      <w:r w:rsidR="004F421E" w:rsidRPr="00315471">
        <w:rPr>
          <w:sz w:val="28"/>
          <w:szCs w:val="28"/>
        </w:rPr>
        <w:t>П</w:t>
      </w:r>
      <w:r w:rsidRPr="00315471">
        <w:rPr>
          <w:sz w:val="28"/>
          <w:szCs w:val="28"/>
        </w:rPr>
        <w:t>родавца:</w:t>
      </w:r>
    </w:p>
    <w:p w:rsidR="00BD6805" w:rsidRDefault="00F50B64" w:rsidP="00315471">
      <w:pPr>
        <w:ind w:firstLine="709"/>
        <w:jc w:val="both"/>
        <w:rPr>
          <w:sz w:val="28"/>
          <w:szCs w:val="28"/>
        </w:rPr>
      </w:pPr>
      <w:r w:rsidRPr="00F50B64">
        <w:rPr>
          <w:sz w:val="28"/>
          <w:szCs w:val="28"/>
        </w:rPr>
        <w:t>Победителем признается участник, предложивший наиболее высокую цену в ходе проведения аукциона</w:t>
      </w:r>
      <w:r>
        <w:rPr>
          <w:sz w:val="28"/>
          <w:szCs w:val="28"/>
        </w:rPr>
        <w:t>:</w:t>
      </w:r>
    </w:p>
    <w:p w:rsidR="00D947D6" w:rsidRPr="00276C09" w:rsidRDefault="00F50B64" w:rsidP="00F50B64">
      <w:pPr>
        <w:ind w:firstLine="709"/>
        <w:jc w:val="both"/>
        <w:rPr>
          <w:sz w:val="28"/>
          <w:szCs w:val="28"/>
        </w:rPr>
      </w:pPr>
      <w:r w:rsidRPr="00F50B64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бщество с ограниченной ответственностью </w:t>
      </w:r>
      <w:r w:rsidRPr="00F50B64">
        <w:rPr>
          <w:sz w:val="28"/>
          <w:szCs w:val="28"/>
        </w:rPr>
        <w:t>Специализированный застройщик «Строй-</w:t>
      </w:r>
      <w:proofErr w:type="spellStart"/>
      <w:r w:rsidRPr="00F50B64">
        <w:rPr>
          <w:sz w:val="28"/>
          <w:szCs w:val="28"/>
        </w:rPr>
        <w:t>Риэлти</w:t>
      </w:r>
      <w:proofErr w:type="spellEnd"/>
      <w:r w:rsidRPr="00F50B64">
        <w:rPr>
          <w:sz w:val="28"/>
          <w:szCs w:val="28"/>
        </w:rPr>
        <w:t xml:space="preserve"> и</w:t>
      </w:r>
      <w:proofErr w:type="gramStart"/>
      <w:r w:rsidRPr="00F50B64">
        <w:rPr>
          <w:sz w:val="28"/>
          <w:szCs w:val="28"/>
        </w:rPr>
        <w:t xml:space="preserve"> К</w:t>
      </w:r>
      <w:proofErr w:type="gramEnd"/>
      <w:r w:rsidRPr="00F50B64">
        <w:rPr>
          <w:sz w:val="28"/>
          <w:szCs w:val="28"/>
        </w:rPr>
        <w:t>»</w:t>
      </w:r>
      <w:r>
        <w:rPr>
          <w:sz w:val="28"/>
          <w:szCs w:val="28"/>
        </w:rPr>
        <w:t xml:space="preserve">, в лице </w:t>
      </w:r>
      <w:proofErr w:type="spellStart"/>
      <w:r>
        <w:rPr>
          <w:sz w:val="28"/>
          <w:szCs w:val="28"/>
        </w:rPr>
        <w:t>Жавнис</w:t>
      </w:r>
      <w:proofErr w:type="spellEnd"/>
      <w:r>
        <w:rPr>
          <w:sz w:val="28"/>
          <w:szCs w:val="28"/>
        </w:rPr>
        <w:t xml:space="preserve"> Анастасии </w:t>
      </w:r>
      <w:r w:rsidRPr="00276C09">
        <w:rPr>
          <w:sz w:val="28"/>
          <w:szCs w:val="28"/>
        </w:rPr>
        <w:t>Михайловны</w:t>
      </w:r>
      <w:r w:rsidR="00D947D6" w:rsidRPr="00276C09">
        <w:rPr>
          <w:sz w:val="28"/>
          <w:szCs w:val="28"/>
        </w:rPr>
        <w:t>, предложивш</w:t>
      </w:r>
      <w:r w:rsidR="00603A2E">
        <w:rPr>
          <w:sz w:val="28"/>
          <w:szCs w:val="28"/>
        </w:rPr>
        <w:t>ее</w:t>
      </w:r>
      <w:r w:rsidR="00D947D6" w:rsidRPr="00276C09">
        <w:rPr>
          <w:sz w:val="28"/>
          <w:szCs w:val="28"/>
        </w:rPr>
        <w:t xml:space="preserve"> цену приобретения</w:t>
      </w:r>
      <w:r w:rsidR="005440CE" w:rsidRPr="00276C09">
        <w:rPr>
          <w:sz w:val="28"/>
          <w:szCs w:val="28"/>
        </w:rPr>
        <w:t xml:space="preserve"> </w:t>
      </w:r>
      <w:r w:rsidR="00276C09" w:rsidRPr="00276C09">
        <w:rPr>
          <w:sz w:val="28"/>
          <w:szCs w:val="28"/>
        </w:rPr>
        <w:t>Объекта</w:t>
      </w:r>
      <w:r w:rsidR="005440CE" w:rsidRPr="00276C09">
        <w:rPr>
          <w:sz w:val="28"/>
          <w:szCs w:val="28"/>
        </w:rPr>
        <w:t xml:space="preserve"> </w:t>
      </w:r>
      <w:r w:rsidR="00D947D6" w:rsidRPr="00276C09">
        <w:rPr>
          <w:sz w:val="28"/>
          <w:szCs w:val="28"/>
        </w:rPr>
        <w:t>– 1</w:t>
      </w:r>
      <w:r w:rsidRPr="00276C09">
        <w:rPr>
          <w:sz w:val="28"/>
          <w:szCs w:val="28"/>
        </w:rPr>
        <w:t>7</w:t>
      </w:r>
      <w:r w:rsidR="00D947D6" w:rsidRPr="00276C09">
        <w:rPr>
          <w:sz w:val="28"/>
          <w:szCs w:val="28"/>
        </w:rPr>
        <w:t xml:space="preserve"> </w:t>
      </w:r>
      <w:r w:rsidRPr="00276C09">
        <w:rPr>
          <w:sz w:val="28"/>
          <w:szCs w:val="28"/>
        </w:rPr>
        <w:t>057 4</w:t>
      </w:r>
      <w:r w:rsidR="00D947D6" w:rsidRPr="00276C09">
        <w:rPr>
          <w:sz w:val="28"/>
          <w:szCs w:val="28"/>
        </w:rPr>
        <w:t>20</w:t>
      </w:r>
      <w:r w:rsidRPr="00276C09">
        <w:rPr>
          <w:sz w:val="28"/>
          <w:szCs w:val="28"/>
        </w:rPr>
        <w:t xml:space="preserve"> рублей</w:t>
      </w:r>
      <w:r w:rsidR="00D947D6" w:rsidRPr="00276C09">
        <w:rPr>
          <w:sz w:val="28"/>
          <w:szCs w:val="28"/>
        </w:rPr>
        <w:t xml:space="preserve"> (</w:t>
      </w:r>
      <w:r w:rsidRPr="00276C09">
        <w:rPr>
          <w:sz w:val="28"/>
          <w:szCs w:val="28"/>
        </w:rPr>
        <w:t xml:space="preserve">семнадцать миллионов пятьдесят семь тысяч четыреста двадцать </w:t>
      </w:r>
      <w:r w:rsidR="00D947D6" w:rsidRPr="00276C09">
        <w:rPr>
          <w:sz w:val="28"/>
          <w:szCs w:val="28"/>
        </w:rPr>
        <w:t>рублей</w:t>
      </w:r>
      <w:r w:rsidRPr="00276C09">
        <w:rPr>
          <w:sz w:val="28"/>
          <w:szCs w:val="28"/>
        </w:rPr>
        <w:t>)</w:t>
      </w:r>
      <w:r w:rsidR="00D947D6" w:rsidRPr="00276C09">
        <w:rPr>
          <w:sz w:val="28"/>
          <w:szCs w:val="28"/>
        </w:rPr>
        <w:t xml:space="preserve"> </w:t>
      </w:r>
      <w:r w:rsidR="005440CE" w:rsidRPr="00D90D0C">
        <w:rPr>
          <w:sz w:val="28"/>
          <w:szCs w:val="28"/>
        </w:rPr>
        <w:t>с учетом НДС</w:t>
      </w:r>
      <w:r w:rsidR="005440CE" w:rsidRPr="00276C09">
        <w:rPr>
          <w:sz w:val="28"/>
          <w:szCs w:val="28"/>
        </w:rPr>
        <w:t>.</w:t>
      </w:r>
    </w:p>
    <w:p w:rsidR="00D947D6" w:rsidRPr="00276C09" w:rsidRDefault="00D947D6" w:rsidP="00315471">
      <w:pPr>
        <w:ind w:firstLine="709"/>
        <w:jc w:val="both"/>
        <w:rPr>
          <w:sz w:val="28"/>
          <w:szCs w:val="28"/>
        </w:rPr>
      </w:pPr>
    </w:p>
    <w:p w:rsidR="00BD6805" w:rsidRPr="00276C09" w:rsidRDefault="007D5119" w:rsidP="00315471">
      <w:pPr>
        <w:ind w:firstLine="709"/>
        <w:jc w:val="both"/>
        <w:rPr>
          <w:sz w:val="28"/>
          <w:szCs w:val="28"/>
        </w:rPr>
      </w:pPr>
      <w:r w:rsidRPr="00276C09">
        <w:rPr>
          <w:sz w:val="28"/>
          <w:szCs w:val="28"/>
        </w:rPr>
        <w:t xml:space="preserve">Предпоследнее предложение по цене Имущества сделал </w:t>
      </w:r>
    </w:p>
    <w:p w:rsidR="00D947D6" w:rsidRPr="00315471" w:rsidRDefault="00F50B64" w:rsidP="00315471">
      <w:pPr>
        <w:ind w:firstLine="709"/>
        <w:jc w:val="both"/>
        <w:rPr>
          <w:sz w:val="28"/>
          <w:szCs w:val="28"/>
        </w:rPr>
      </w:pPr>
      <w:proofErr w:type="spellStart"/>
      <w:r w:rsidRPr="00276C09">
        <w:rPr>
          <w:sz w:val="28"/>
          <w:szCs w:val="28"/>
        </w:rPr>
        <w:t>Гришаткин</w:t>
      </w:r>
      <w:proofErr w:type="spellEnd"/>
      <w:r w:rsidRPr="00276C09">
        <w:rPr>
          <w:sz w:val="28"/>
          <w:szCs w:val="28"/>
        </w:rPr>
        <w:t xml:space="preserve"> Денис Васильевич</w:t>
      </w:r>
      <w:r w:rsidR="007D5119" w:rsidRPr="00276C09">
        <w:rPr>
          <w:sz w:val="28"/>
          <w:szCs w:val="28"/>
        </w:rPr>
        <w:t xml:space="preserve">, предложивший цену приобретения </w:t>
      </w:r>
      <w:r w:rsidR="00276C09" w:rsidRPr="00276C09">
        <w:rPr>
          <w:sz w:val="28"/>
          <w:szCs w:val="28"/>
        </w:rPr>
        <w:t>Объекта</w:t>
      </w:r>
      <w:r w:rsidR="007D5119" w:rsidRPr="00276C09">
        <w:rPr>
          <w:sz w:val="28"/>
          <w:szCs w:val="28"/>
        </w:rPr>
        <w:t xml:space="preserve"> – 1</w:t>
      </w:r>
      <w:r w:rsidR="00276C09" w:rsidRPr="00276C09">
        <w:rPr>
          <w:sz w:val="28"/>
          <w:szCs w:val="28"/>
        </w:rPr>
        <w:t>7 007 420</w:t>
      </w:r>
      <w:r w:rsidR="007D5119" w:rsidRPr="00276C09">
        <w:rPr>
          <w:sz w:val="28"/>
          <w:szCs w:val="28"/>
        </w:rPr>
        <w:t xml:space="preserve"> (</w:t>
      </w:r>
      <w:r w:rsidR="00276C09" w:rsidRPr="00276C09">
        <w:rPr>
          <w:sz w:val="28"/>
          <w:szCs w:val="28"/>
        </w:rPr>
        <w:t>семнадцать миллионов семь тысяч четыреста двадцать рублей)</w:t>
      </w:r>
      <w:r w:rsidR="007D5119" w:rsidRPr="00276C09">
        <w:rPr>
          <w:sz w:val="28"/>
          <w:szCs w:val="28"/>
        </w:rPr>
        <w:t xml:space="preserve"> с учетом НДС.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</w:p>
    <w:p w:rsidR="00BD6805" w:rsidRPr="00BD6805" w:rsidRDefault="00BD6805" w:rsidP="00BD6805">
      <w:pPr>
        <w:ind w:firstLine="709"/>
        <w:jc w:val="both"/>
        <w:rPr>
          <w:sz w:val="28"/>
          <w:szCs w:val="28"/>
        </w:rPr>
      </w:pPr>
      <w:r w:rsidRPr="00BD6805">
        <w:rPr>
          <w:sz w:val="28"/>
          <w:szCs w:val="28"/>
        </w:rPr>
        <w:t>В срок не позднее 10 рабочих дней со дня подписания протокола об итогах аукциона победителю аукциона либо единственному участнику аукциона направляет</w:t>
      </w:r>
      <w:r>
        <w:rPr>
          <w:sz w:val="28"/>
          <w:szCs w:val="28"/>
        </w:rPr>
        <w:t>ся</w:t>
      </w:r>
      <w:r w:rsidRPr="00BD6805">
        <w:rPr>
          <w:sz w:val="28"/>
          <w:szCs w:val="28"/>
        </w:rPr>
        <w:t xml:space="preserve"> подписанн</w:t>
      </w:r>
      <w:r w:rsidR="00286BAB">
        <w:rPr>
          <w:sz w:val="28"/>
          <w:szCs w:val="28"/>
        </w:rPr>
        <w:t>ый</w:t>
      </w:r>
      <w:r w:rsidRPr="00BD6805">
        <w:rPr>
          <w:sz w:val="28"/>
          <w:szCs w:val="28"/>
        </w:rPr>
        <w:t xml:space="preserve"> проект</w:t>
      </w:r>
      <w:r w:rsidR="00286BAB">
        <w:rPr>
          <w:sz w:val="28"/>
          <w:szCs w:val="28"/>
        </w:rPr>
        <w:t xml:space="preserve"> </w:t>
      </w:r>
      <w:r w:rsidRPr="00BD6805">
        <w:rPr>
          <w:sz w:val="28"/>
          <w:szCs w:val="28"/>
        </w:rPr>
        <w:t>договора купли-продажи изъятого имущества.</w:t>
      </w:r>
    </w:p>
    <w:p w:rsidR="00BD6805" w:rsidRDefault="00BD6805" w:rsidP="00BD6805">
      <w:pPr>
        <w:ind w:firstLine="709"/>
        <w:jc w:val="both"/>
        <w:rPr>
          <w:sz w:val="28"/>
          <w:szCs w:val="28"/>
        </w:rPr>
      </w:pPr>
      <w:r w:rsidRPr="00BD6805">
        <w:rPr>
          <w:sz w:val="28"/>
          <w:szCs w:val="28"/>
        </w:rPr>
        <w:t>Если договор купли-продажи в течение тридцати дней со дня направления победителю аукциона или единственному участнику не был им подписан</w:t>
      </w:r>
      <w:r w:rsidR="00276C09">
        <w:rPr>
          <w:sz w:val="28"/>
          <w:szCs w:val="28"/>
        </w:rPr>
        <w:t>,</w:t>
      </w:r>
      <w:r w:rsidRPr="00BD6805">
        <w:rPr>
          <w:sz w:val="28"/>
          <w:szCs w:val="28"/>
        </w:rPr>
        <w:t xml:space="preserve"> </w:t>
      </w:r>
      <w:r w:rsidR="00276C09" w:rsidRPr="00BD6805">
        <w:rPr>
          <w:sz w:val="28"/>
          <w:szCs w:val="28"/>
        </w:rPr>
        <w:t xml:space="preserve">указанный договор </w:t>
      </w:r>
      <w:r w:rsidRPr="00BD6805">
        <w:rPr>
          <w:sz w:val="28"/>
          <w:szCs w:val="28"/>
        </w:rPr>
        <w:t>предлагает</w:t>
      </w:r>
      <w:r w:rsidR="005C3D56">
        <w:rPr>
          <w:sz w:val="28"/>
          <w:szCs w:val="28"/>
        </w:rPr>
        <w:t>ся</w:t>
      </w:r>
      <w:r w:rsidRPr="00BD6805">
        <w:rPr>
          <w:sz w:val="28"/>
          <w:szCs w:val="28"/>
        </w:rPr>
        <w:t xml:space="preserve"> заключить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534CE" w:rsidRDefault="005534CE" w:rsidP="00315471">
      <w:pPr>
        <w:ind w:firstLine="709"/>
        <w:jc w:val="both"/>
      </w:pPr>
      <w:bookmarkStart w:id="1" w:name="_Hlk119921019"/>
      <w:bookmarkEnd w:id="1"/>
    </w:p>
    <w:p w:rsidR="00315471" w:rsidRPr="00315471" w:rsidRDefault="00315471" w:rsidP="00315471">
      <w:pPr>
        <w:ind w:firstLine="709"/>
        <w:jc w:val="both"/>
        <w:rPr>
          <w:sz w:val="28"/>
        </w:rPr>
      </w:pPr>
      <w:r w:rsidRPr="00315471">
        <w:rPr>
          <w:sz w:val="28"/>
        </w:rPr>
        <w:t>Состав комиссии  –   8 человек.</w:t>
      </w:r>
    </w:p>
    <w:p w:rsidR="00315471" w:rsidRPr="00315471" w:rsidRDefault="00315471" w:rsidP="00315471">
      <w:pPr>
        <w:ind w:firstLine="709"/>
        <w:jc w:val="both"/>
        <w:rPr>
          <w:sz w:val="28"/>
        </w:rPr>
      </w:pPr>
      <w:r w:rsidRPr="00315471">
        <w:rPr>
          <w:sz w:val="28"/>
        </w:rPr>
        <w:t>Присутствуют –  6 человек. Кворум  имеется.</w:t>
      </w:r>
    </w:p>
    <w:p w:rsidR="00315471" w:rsidRPr="00315471" w:rsidRDefault="00315471" w:rsidP="00315471">
      <w:pPr>
        <w:ind w:firstLine="709"/>
        <w:jc w:val="both"/>
        <w:rPr>
          <w:sz w:val="28"/>
        </w:rPr>
      </w:pPr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>Председатель комиссии: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  <w:t xml:space="preserve">__________________ А.К. </w:t>
      </w:r>
      <w:proofErr w:type="spellStart"/>
      <w:r w:rsidRPr="00315471">
        <w:rPr>
          <w:sz w:val="28"/>
        </w:rPr>
        <w:t>Газизов</w:t>
      </w:r>
      <w:proofErr w:type="spellEnd"/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>Заместите</w:t>
      </w:r>
      <w:r w:rsidR="00807E57">
        <w:rPr>
          <w:sz w:val="28"/>
        </w:rPr>
        <w:t xml:space="preserve">ль председателя комиссии   </w:t>
      </w:r>
      <w:r w:rsidRPr="00315471">
        <w:rPr>
          <w:sz w:val="28"/>
        </w:rPr>
        <w:t xml:space="preserve">  </w:t>
      </w:r>
      <w:r w:rsidR="00BD6805">
        <w:rPr>
          <w:sz w:val="28"/>
        </w:rPr>
        <w:t xml:space="preserve">    </w:t>
      </w:r>
      <w:r w:rsidRPr="00315471">
        <w:rPr>
          <w:sz w:val="28"/>
        </w:rPr>
        <w:t xml:space="preserve">_________________ </w:t>
      </w:r>
      <w:proofErr w:type="spellStart"/>
      <w:r w:rsidRPr="00315471">
        <w:rPr>
          <w:sz w:val="28"/>
        </w:rPr>
        <w:t>В.П.Пильганов</w:t>
      </w:r>
      <w:proofErr w:type="spellEnd"/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</w:p>
    <w:p w:rsid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>Члены комиссии: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 </w:t>
      </w:r>
      <w:r w:rsidRPr="00315471">
        <w:rPr>
          <w:sz w:val="28"/>
        </w:rPr>
        <w:t>__________________ О.Л. Гусева</w:t>
      </w:r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</w:p>
    <w:p w:rsid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А.А.Катаева</w:t>
      </w:r>
      <w:proofErr w:type="spellEnd"/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</w:p>
    <w:p w:rsid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А.А.Лыганов</w:t>
      </w:r>
      <w:proofErr w:type="spellEnd"/>
    </w:p>
    <w:p w:rsidR="00BD6805" w:rsidRDefault="00BD6805" w:rsidP="005C3D56">
      <w:pPr>
        <w:spacing w:line="276" w:lineRule="auto"/>
        <w:jc w:val="both"/>
        <w:rPr>
          <w:sz w:val="28"/>
        </w:rPr>
      </w:pPr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>Секретарь комиссии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5C3D56">
        <w:rPr>
          <w:sz w:val="28"/>
        </w:rPr>
        <w:t xml:space="preserve"> </w:t>
      </w:r>
      <w:r w:rsidRPr="00315471">
        <w:rPr>
          <w:sz w:val="28"/>
        </w:rPr>
        <w:t>________________</w:t>
      </w:r>
      <w:r w:rsidR="00BD6805">
        <w:rPr>
          <w:sz w:val="28"/>
        </w:rPr>
        <w:t xml:space="preserve"> </w:t>
      </w:r>
      <w:proofErr w:type="spellStart"/>
      <w:r w:rsidR="00BD6805">
        <w:rPr>
          <w:sz w:val="28"/>
        </w:rPr>
        <w:t>Е.В.Кислицына</w:t>
      </w:r>
      <w:proofErr w:type="spellEnd"/>
    </w:p>
    <w:p w:rsidR="00BA760E" w:rsidRDefault="00BA760E" w:rsidP="005C3D56">
      <w:pPr>
        <w:spacing w:line="276" w:lineRule="auto"/>
        <w:jc w:val="both"/>
      </w:pPr>
    </w:p>
    <w:p w:rsidR="00EC0CC5" w:rsidRPr="00B77D25" w:rsidRDefault="00EC0CC5" w:rsidP="005C3D56">
      <w:pPr>
        <w:spacing w:line="276" w:lineRule="auto"/>
        <w:jc w:val="both"/>
      </w:pPr>
    </w:p>
    <w:sectPr w:rsidR="00EC0CC5" w:rsidRPr="00B77D25" w:rsidSect="001812F0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98"/>
    <w:rsid w:val="00007542"/>
    <w:rsid w:val="00022F58"/>
    <w:rsid w:val="00071BDE"/>
    <w:rsid w:val="000839B9"/>
    <w:rsid w:val="000D0F0E"/>
    <w:rsid w:val="000F01DF"/>
    <w:rsid w:val="000F2F23"/>
    <w:rsid w:val="00103319"/>
    <w:rsid w:val="001346EE"/>
    <w:rsid w:val="00145298"/>
    <w:rsid w:val="00176C43"/>
    <w:rsid w:val="001812F0"/>
    <w:rsid w:val="001821FE"/>
    <w:rsid w:val="00197404"/>
    <w:rsid w:val="001B4539"/>
    <w:rsid w:val="001C203E"/>
    <w:rsid w:val="001D4C8F"/>
    <w:rsid w:val="00203BDF"/>
    <w:rsid w:val="002350EA"/>
    <w:rsid w:val="00261385"/>
    <w:rsid w:val="00276C09"/>
    <w:rsid w:val="00281048"/>
    <w:rsid w:val="00286BAB"/>
    <w:rsid w:val="00303F2A"/>
    <w:rsid w:val="00315471"/>
    <w:rsid w:val="00317D84"/>
    <w:rsid w:val="00341755"/>
    <w:rsid w:val="003A4EE2"/>
    <w:rsid w:val="003E2DA7"/>
    <w:rsid w:val="003E4E9F"/>
    <w:rsid w:val="003F148D"/>
    <w:rsid w:val="00400D5D"/>
    <w:rsid w:val="004111B6"/>
    <w:rsid w:val="00414646"/>
    <w:rsid w:val="004147E8"/>
    <w:rsid w:val="00425357"/>
    <w:rsid w:val="0044131D"/>
    <w:rsid w:val="004675D2"/>
    <w:rsid w:val="004679A0"/>
    <w:rsid w:val="004A0BD9"/>
    <w:rsid w:val="004C08C6"/>
    <w:rsid w:val="004E2ADD"/>
    <w:rsid w:val="004E4B11"/>
    <w:rsid w:val="004F421E"/>
    <w:rsid w:val="00506C9F"/>
    <w:rsid w:val="005440CE"/>
    <w:rsid w:val="005534CE"/>
    <w:rsid w:val="00556E40"/>
    <w:rsid w:val="00584854"/>
    <w:rsid w:val="00586494"/>
    <w:rsid w:val="005C3D56"/>
    <w:rsid w:val="00603A2E"/>
    <w:rsid w:val="00603FAB"/>
    <w:rsid w:val="006162FC"/>
    <w:rsid w:val="00667187"/>
    <w:rsid w:val="006671F3"/>
    <w:rsid w:val="00677612"/>
    <w:rsid w:val="00696730"/>
    <w:rsid w:val="006B08D5"/>
    <w:rsid w:val="006B559E"/>
    <w:rsid w:val="006C16C6"/>
    <w:rsid w:val="006E5719"/>
    <w:rsid w:val="00715B39"/>
    <w:rsid w:val="007377AC"/>
    <w:rsid w:val="007676FE"/>
    <w:rsid w:val="007B7165"/>
    <w:rsid w:val="007C4E70"/>
    <w:rsid w:val="007D5119"/>
    <w:rsid w:val="00807E57"/>
    <w:rsid w:val="00831124"/>
    <w:rsid w:val="008929E5"/>
    <w:rsid w:val="008C15D0"/>
    <w:rsid w:val="008D7D06"/>
    <w:rsid w:val="009426CE"/>
    <w:rsid w:val="00956542"/>
    <w:rsid w:val="00961E8E"/>
    <w:rsid w:val="00967AF1"/>
    <w:rsid w:val="00972D52"/>
    <w:rsid w:val="00982C3C"/>
    <w:rsid w:val="00997910"/>
    <w:rsid w:val="00A40423"/>
    <w:rsid w:val="00A519FB"/>
    <w:rsid w:val="00A67FCE"/>
    <w:rsid w:val="00AA03F4"/>
    <w:rsid w:val="00AB5A8A"/>
    <w:rsid w:val="00AE56E4"/>
    <w:rsid w:val="00B31F6D"/>
    <w:rsid w:val="00B448E0"/>
    <w:rsid w:val="00B83DED"/>
    <w:rsid w:val="00BA4DAF"/>
    <w:rsid w:val="00BA760E"/>
    <w:rsid w:val="00BD6805"/>
    <w:rsid w:val="00C32292"/>
    <w:rsid w:val="00C40F6B"/>
    <w:rsid w:val="00C52074"/>
    <w:rsid w:val="00CA4C61"/>
    <w:rsid w:val="00CF5EA8"/>
    <w:rsid w:val="00D16C7D"/>
    <w:rsid w:val="00D30ED8"/>
    <w:rsid w:val="00D90D0C"/>
    <w:rsid w:val="00D947D6"/>
    <w:rsid w:val="00DC6B2C"/>
    <w:rsid w:val="00E128AB"/>
    <w:rsid w:val="00E16918"/>
    <w:rsid w:val="00E262C0"/>
    <w:rsid w:val="00E26438"/>
    <w:rsid w:val="00E401FE"/>
    <w:rsid w:val="00EC0CC5"/>
    <w:rsid w:val="00EC1ECA"/>
    <w:rsid w:val="00EC3401"/>
    <w:rsid w:val="00EE4706"/>
    <w:rsid w:val="00F15077"/>
    <w:rsid w:val="00F42340"/>
    <w:rsid w:val="00F50B64"/>
    <w:rsid w:val="00F539A9"/>
    <w:rsid w:val="00FA663E"/>
    <w:rsid w:val="00FB39C0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примечания1"/>
    <w:rsid w:val="0014529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45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2810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0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0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0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0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a">
    <w:name w:val="Table Grid"/>
    <w:basedOn w:val="a1"/>
    <w:uiPriority w:val="59"/>
    <w:rsid w:val="00D9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next w:val="aa"/>
    <w:uiPriority w:val="59"/>
    <w:rsid w:val="006671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примечания1"/>
    <w:rsid w:val="0014529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45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2810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0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0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0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0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a">
    <w:name w:val="Table Grid"/>
    <w:basedOn w:val="a1"/>
    <w:uiPriority w:val="59"/>
    <w:rsid w:val="00D9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next w:val="aa"/>
    <w:uiPriority w:val="59"/>
    <w:rsid w:val="006671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5="http://schemas.microsoft.com/office/word/2012/wordml" xmlns:m="http://schemas.openxmlformats.org/officeDocument/2006/math" xmlns:w14="http://schemas.microsoft.com/office/word/2010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EF38666-E21C-4CBD-8C73-8948C72E0340}">
  <ds:schemaRefs>
    <ds:schemaRef ds:uri="http://schemas.openxmlformats.org/wordprocessingml/2006/main"/>
    <ds:schemaRef ds:uri="http://schemas.openxmlformats.org/drawingml/2006/wordprocessingDrawing"/>
    <ds:schemaRef ds:uri="http://schemas.openxmlformats.org/officeDocument/2006/relationships"/>
    <ds:schemaRef ds:uri="http://schemas.openxmlformats.org/draw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7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Елена Владимировна Кислицына</cp:lastModifiedBy>
  <cp:revision>12</cp:revision>
  <cp:lastPrinted>2026-01-30T12:05:00Z</cp:lastPrinted>
  <dcterms:created xsi:type="dcterms:W3CDTF">2026-01-30T11:21:00Z</dcterms:created>
  <dcterms:modified xsi:type="dcterms:W3CDTF">2026-01-30T12:18:00Z</dcterms:modified>
</cp:coreProperties>
</file>